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5C5740" w14:textId="5C718E8F" w:rsidR="00AA419B" w:rsidRPr="003D3C2E" w:rsidRDefault="00093654" w:rsidP="00A47809">
      <w:pPr>
        <w:spacing w:line="360" w:lineRule="auto"/>
        <w:jc w:val="both"/>
        <w:rPr>
          <w:b/>
          <w:bCs/>
          <w:sz w:val="24"/>
          <w:szCs w:val="24"/>
        </w:rPr>
      </w:pPr>
      <w:r w:rsidRPr="003D3C2E">
        <w:rPr>
          <w:b/>
          <w:bCs/>
          <w:sz w:val="24"/>
          <w:szCs w:val="24"/>
        </w:rPr>
        <w:t xml:space="preserve">22. </w:t>
      </w:r>
      <w:proofErr w:type="spellStart"/>
      <w:r w:rsidRPr="003D3C2E">
        <w:rPr>
          <w:rFonts w:ascii="Mangal" w:hAnsi="Mangal" w:cs="Mangal"/>
          <w:b/>
          <w:bCs/>
          <w:sz w:val="24"/>
          <w:szCs w:val="24"/>
        </w:rPr>
        <w:t>पट्टा</w:t>
      </w:r>
      <w:proofErr w:type="spellEnd"/>
      <w:r w:rsidRPr="003D3C2E">
        <w:rPr>
          <w:b/>
          <w:bCs/>
          <w:sz w:val="24"/>
          <w:szCs w:val="24"/>
        </w:rPr>
        <w:t xml:space="preserve"> </w:t>
      </w:r>
      <w:proofErr w:type="spellStart"/>
      <w:r w:rsidRPr="003D3C2E">
        <w:rPr>
          <w:rFonts w:ascii="Mangal" w:hAnsi="Mangal" w:cs="Mangal"/>
          <w:b/>
          <w:bCs/>
          <w:sz w:val="24"/>
          <w:szCs w:val="24"/>
        </w:rPr>
        <w:t>विलेख</w:t>
      </w:r>
      <w:proofErr w:type="spellEnd"/>
    </w:p>
    <w:p w14:paraId="1FD4ACBC" w14:textId="77777777" w:rsidR="00D573E2" w:rsidRPr="00A47809" w:rsidRDefault="00D573E2" w:rsidP="00A47809">
      <w:pPr>
        <w:spacing w:line="360" w:lineRule="auto"/>
        <w:jc w:val="both"/>
        <w:rPr>
          <w:rFonts w:ascii="Mangal" w:hAnsi="Mangal" w:cs="Mangal"/>
        </w:rPr>
      </w:pPr>
    </w:p>
    <w:p w14:paraId="2EE18C42" w14:textId="5095C0D4" w:rsidR="00AA419B" w:rsidRPr="00A47809" w:rsidRDefault="00093654" w:rsidP="00A47809">
      <w:pPr>
        <w:spacing w:line="360" w:lineRule="auto"/>
        <w:ind w:firstLine="720"/>
        <w:jc w:val="both"/>
      </w:pPr>
      <w:proofErr w:type="spellStart"/>
      <w:r w:rsidRPr="00A47809">
        <w:rPr>
          <w:rFonts w:ascii="Mangal" w:hAnsi="Mangal" w:cs="Mangal"/>
        </w:rPr>
        <w:t>पट्टा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विलेख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का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करार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एक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भाग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के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इसमें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इसके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पश्चात्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पट्टाकर्ता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कहे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गये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श्रीमती</w:t>
      </w:r>
      <w:proofErr w:type="spellEnd"/>
      <w:r w:rsidRPr="00A47809">
        <w:t xml:space="preserve"> ................. </w:t>
      </w:r>
      <w:r w:rsidR="00D573E2" w:rsidRPr="00A47809">
        <w:t xml:space="preserve">................ ................ </w:t>
      </w:r>
      <w:proofErr w:type="spellStart"/>
      <w:r w:rsidRPr="00A47809">
        <w:rPr>
          <w:rFonts w:ascii="Mangal" w:hAnsi="Mangal" w:cs="Mangal"/>
        </w:rPr>
        <w:t>पत्नी</w:t>
      </w:r>
      <w:proofErr w:type="spellEnd"/>
      <w:r w:rsidR="00D573E2" w:rsidRPr="00A47809">
        <w:t>................</w:t>
      </w:r>
      <w:r w:rsidR="00D573E2" w:rsidRPr="00A47809">
        <w:rPr>
          <w:rFonts w:cstheme="minorBidi" w:hint="cs"/>
          <w:cs/>
        </w:rPr>
        <w:t xml:space="preserve"> </w:t>
      </w:r>
      <w:r w:rsidR="00D573E2" w:rsidRPr="00A47809">
        <w:t>................</w:t>
      </w:r>
      <w:r w:rsidRPr="00A47809">
        <w:t xml:space="preserve">......... </w:t>
      </w:r>
      <w:proofErr w:type="spellStart"/>
      <w:r w:rsidRPr="00A47809">
        <w:rPr>
          <w:rFonts w:ascii="Mangal" w:hAnsi="Mangal" w:cs="Mangal"/>
        </w:rPr>
        <w:t>निवासी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भवन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से</w:t>
      </w:r>
      <w:proofErr w:type="spellEnd"/>
      <w:r w:rsidRPr="00A47809">
        <w:t xml:space="preserve"> (</w:t>
      </w:r>
      <w:proofErr w:type="spellStart"/>
      <w:r w:rsidRPr="00A47809">
        <w:rPr>
          <w:rFonts w:ascii="Mangal" w:hAnsi="Mangal" w:cs="Mangal"/>
        </w:rPr>
        <w:t>जो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पद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उसके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उत्तराधिकारीगण</w:t>
      </w:r>
      <w:proofErr w:type="spellEnd"/>
      <w:r w:rsidRPr="00A47809">
        <w:t xml:space="preserve">, </w:t>
      </w:r>
      <w:proofErr w:type="spellStart"/>
      <w:r w:rsidRPr="00A47809">
        <w:rPr>
          <w:rFonts w:ascii="Mangal" w:hAnsi="Mangal" w:cs="Mangal"/>
        </w:rPr>
        <w:t>विधिक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प्रतिनिधिगण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एवम्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समनुदेशितीगण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से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अभिप्रेत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होगा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और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वे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उसके</w:t>
      </w:r>
      <w:proofErr w:type="spellEnd"/>
      <w:r w:rsidRPr="00A47809">
        <w:t xml:space="preserve"> (</w:t>
      </w:r>
      <w:proofErr w:type="spellStart"/>
      <w:r w:rsidRPr="00A47809">
        <w:rPr>
          <w:rFonts w:ascii="Mangal" w:hAnsi="Mangal" w:cs="Mangal"/>
        </w:rPr>
        <w:t>पद</w:t>
      </w:r>
      <w:proofErr w:type="spellEnd"/>
      <w:r w:rsidRPr="00A47809">
        <w:t xml:space="preserve">) </w:t>
      </w:r>
      <w:proofErr w:type="spellStart"/>
      <w:r w:rsidRPr="00A47809">
        <w:rPr>
          <w:rFonts w:ascii="Mangal" w:hAnsi="Mangal" w:cs="Mangal"/>
        </w:rPr>
        <w:t>के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अन्तर्गत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आयेगे</w:t>
      </w:r>
      <w:proofErr w:type="spellEnd"/>
      <w:r w:rsidRPr="00A47809">
        <w:t>)</w:t>
      </w:r>
    </w:p>
    <w:p w14:paraId="2CE0381B" w14:textId="30D52466" w:rsidR="00D573E2" w:rsidRPr="00A47809" w:rsidRDefault="00093654" w:rsidP="00A47809">
      <w:pPr>
        <w:spacing w:line="360" w:lineRule="auto"/>
        <w:ind w:firstLine="720"/>
        <w:jc w:val="center"/>
        <w:rPr>
          <w:rFonts w:cstheme="minorBidi"/>
        </w:rPr>
      </w:pPr>
      <w:proofErr w:type="spellStart"/>
      <w:r w:rsidRPr="00A47809">
        <w:rPr>
          <w:rFonts w:ascii="Mangal" w:hAnsi="Mangal" w:cs="Mangal"/>
        </w:rPr>
        <w:t>और</w:t>
      </w:r>
      <w:proofErr w:type="spellEnd"/>
    </w:p>
    <w:p w14:paraId="1DCE8F54" w14:textId="42D1D2F0" w:rsidR="00AA419B" w:rsidRPr="00A47809" w:rsidRDefault="00093654" w:rsidP="00A47809">
      <w:pPr>
        <w:spacing w:line="360" w:lineRule="auto"/>
        <w:ind w:firstLine="720"/>
        <w:jc w:val="both"/>
      </w:pPr>
      <w:proofErr w:type="spellStart"/>
      <w:r w:rsidRPr="00A47809">
        <w:rPr>
          <w:rFonts w:ascii="Mangal" w:hAnsi="Mangal" w:cs="Mangal"/>
        </w:rPr>
        <w:t>दूसरे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भाग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के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इसमें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इसके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पश्चात्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पट्टेदार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कहे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गये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श्री</w:t>
      </w:r>
      <w:proofErr w:type="spellEnd"/>
      <w:r w:rsidRPr="00A47809">
        <w:t xml:space="preserve"> ................ </w:t>
      </w:r>
      <w:r w:rsidR="00D573E2" w:rsidRPr="00A47809">
        <w:t xml:space="preserve">................ </w:t>
      </w:r>
      <w:r w:rsidR="00D573E2" w:rsidRPr="00A47809">
        <w:rPr>
          <w:rFonts w:cstheme="minorBidi" w:hint="cs"/>
          <w:cs/>
        </w:rPr>
        <w:t xml:space="preserve"> </w:t>
      </w:r>
      <w:proofErr w:type="spellStart"/>
      <w:r w:rsidRPr="00A47809">
        <w:rPr>
          <w:rFonts w:ascii="Mangal" w:hAnsi="Mangal" w:cs="Mangal"/>
        </w:rPr>
        <w:t>पुत्र</w:t>
      </w:r>
      <w:proofErr w:type="spellEnd"/>
      <w:r w:rsidRPr="00A47809">
        <w:t xml:space="preserve"> </w:t>
      </w:r>
      <w:r w:rsidR="00D573E2" w:rsidRPr="00A47809">
        <w:t xml:space="preserve">................ ................ </w:t>
      </w:r>
      <w:r w:rsidR="00D573E2" w:rsidRPr="00A47809">
        <w:rPr>
          <w:rFonts w:cstheme="minorBidi" w:hint="cs"/>
          <w:cs/>
        </w:rPr>
        <w:t xml:space="preserve"> </w:t>
      </w:r>
      <w:proofErr w:type="spellStart"/>
      <w:r w:rsidRPr="00A47809">
        <w:rPr>
          <w:rFonts w:ascii="Mangal" w:hAnsi="Mangal" w:cs="Mangal"/>
        </w:rPr>
        <w:t>निवासी</w:t>
      </w:r>
      <w:proofErr w:type="spellEnd"/>
      <w:r w:rsidRPr="00A47809">
        <w:t xml:space="preserve"> ................ </w:t>
      </w:r>
      <w:r w:rsidR="00D573E2" w:rsidRPr="00A47809">
        <w:t xml:space="preserve">................ </w:t>
      </w:r>
      <w:r w:rsidR="00D573E2" w:rsidRPr="00A47809">
        <w:rPr>
          <w:rFonts w:cstheme="minorBidi" w:hint="cs"/>
          <w:cs/>
        </w:rPr>
        <w:t xml:space="preserve"> </w:t>
      </w:r>
      <w:r w:rsidRPr="00A47809">
        <w:t>(</w:t>
      </w:r>
      <w:proofErr w:type="spellStart"/>
      <w:r w:rsidRPr="00A47809">
        <w:rPr>
          <w:rFonts w:ascii="Mangal" w:hAnsi="Mangal" w:cs="Mangal"/>
        </w:rPr>
        <w:t>जिस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पद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के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अन्तर्गत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उसके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उत्तराधिकारीगण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विधिक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प्रतिनिधिगण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एवम्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समनुदेशितीगण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आयेगें</w:t>
      </w:r>
      <w:proofErr w:type="spellEnd"/>
      <w:r w:rsidRPr="00A47809">
        <w:t xml:space="preserve">) </w:t>
      </w:r>
      <w:proofErr w:type="spellStart"/>
      <w:r w:rsidRPr="00A47809">
        <w:rPr>
          <w:rFonts w:ascii="Mangal" w:hAnsi="Mangal" w:cs="Mangal"/>
        </w:rPr>
        <w:t>के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बीच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नयी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दिल्ली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में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तारीख</w:t>
      </w:r>
      <w:proofErr w:type="spellEnd"/>
      <w:r w:rsidRPr="00A47809">
        <w:t xml:space="preserve"> ............... </w:t>
      </w:r>
      <w:proofErr w:type="spellStart"/>
      <w:r w:rsidRPr="00A47809">
        <w:rPr>
          <w:rFonts w:ascii="Mangal" w:hAnsi="Mangal" w:cs="Mangal"/>
        </w:rPr>
        <w:t>को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किया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जाता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है</w:t>
      </w:r>
      <w:proofErr w:type="spellEnd"/>
      <w:r w:rsidRPr="00A47809">
        <w:rPr>
          <w:rFonts w:ascii="Mangal" w:hAnsi="Mangal" w:cs="Mangal"/>
        </w:rPr>
        <w:t>।</w:t>
      </w:r>
    </w:p>
    <w:p w14:paraId="4724B263" w14:textId="77777777" w:rsidR="00D573E2" w:rsidRPr="00A47809" w:rsidRDefault="00D573E2" w:rsidP="00A47809">
      <w:pPr>
        <w:spacing w:line="360" w:lineRule="auto"/>
        <w:jc w:val="both"/>
        <w:rPr>
          <w:rFonts w:ascii="Mangal" w:hAnsi="Mangal" w:cs="Mangal"/>
        </w:rPr>
      </w:pPr>
    </w:p>
    <w:p w14:paraId="185D4AB5" w14:textId="5311B2A0" w:rsidR="00AA419B" w:rsidRPr="00A47809" w:rsidRDefault="00093654" w:rsidP="00A47809">
      <w:pPr>
        <w:spacing w:line="360" w:lineRule="auto"/>
        <w:ind w:firstLine="720"/>
        <w:jc w:val="both"/>
      </w:pPr>
      <w:proofErr w:type="spellStart"/>
      <w:r w:rsidRPr="00A47809">
        <w:rPr>
          <w:rFonts w:ascii="Mangal" w:hAnsi="Mangal" w:cs="Mangal"/>
        </w:rPr>
        <w:t>यतः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पट्टाकर्ता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भवन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सं</w:t>
      </w:r>
      <w:proofErr w:type="spellEnd"/>
      <w:r w:rsidR="00D573E2" w:rsidRPr="00A47809">
        <w:rPr>
          <w:rFonts w:cstheme="minorBidi" w:hint="cs"/>
          <w:cs/>
        </w:rPr>
        <w:t>.</w:t>
      </w:r>
      <w:r w:rsidRPr="00A47809">
        <w:t xml:space="preserve"> .................. </w:t>
      </w:r>
      <w:proofErr w:type="spellStart"/>
      <w:r w:rsidRPr="00A47809">
        <w:rPr>
          <w:rFonts w:ascii="Mangal" w:hAnsi="Mangal" w:cs="Mangal"/>
        </w:rPr>
        <w:t>का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विधिक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एवम्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पूर्ण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स्वामी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है</w:t>
      </w:r>
      <w:proofErr w:type="spellEnd"/>
      <w:r w:rsidRPr="00A47809">
        <w:rPr>
          <w:rFonts w:ascii="Mangal" w:hAnsi="Mangal" w:cs="Mangal"/>
        </w:rPr>
        <w:t>।</w:t>
      </w:r>
    </w:p>
    <w:p w14:paraId="4E07B647" w14:textId="77777777" w:rsidR="00AA419B" w:rsidRPr="00A47809" w:rsidRDefault="00093654" w:rsidP="00A47809">
      <w:pPr>
        <w:spacing w:line="360" w:lineRule="auto"/>
        <w:ind w:firstLine="720"/>
        <w:jc w:val="both"/>
      </w:pPr>
      <w:proofErr w:type="spellStart"/>
      <w:r w:rsidRPr="00A47809">
        <w:rPr>
          <w:rFonts w:ascii="Mangal" w:hAnsi="Mangal" w:cs="Mangal"/>
        </w:rPr>
        <w:t>यतः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पट्टाकर्ता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करने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के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लिए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सहमत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होता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है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और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पटेदार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चैंक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द्वारा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प्रत्येक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इंगलिश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कलेण्डर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महीने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के</w:t>
      </w:r>
      <w:proofErr w:type="spellEnd"/>
      <w:r w:rsidRPr="00A47809">
        <w:t xml:space="preserve"> 7</w:t>
      </w:r>
      <w:r w:rsidRPr="00A47809">
        <w:rPr>
          <w:rFonts w:ascii="Mangal" w:hAnsi="Mangal" w:cs="Mangal"/>
        </w:rPr>
        <w:t>वें</w:t>
      </w:r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द्वारा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अग्रिम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तौर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पर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संदाय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किया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जाने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वाले</w:t>
      </w:r>
      <w:proofErr w:type="spellEnd"/>
      <w:r w:rsidRPr="00A47809">
        <w:t xml:space="preserve"> ................. </w:t>
      </w:r>
      <w:proofErr w:type="spellStart"/>
      <w:r w:rsidRPr="00A47809">
        <w:rPr>
          <w:rFonts w:ascii="Mangal" w:hAnsi="Mangal" w:cs="Mangal"/>
        </w:rPr>
        <w:t>रुपये</w:t>
      </w:r>
      <w:proofErr w:type="spellEnd"/>
      <w:r w:rsidRPr="00A47809">
        <w:t xml:space="preserve"> (........... </w:t>
      </w:r>
      <w:proofErr w:type="spellStart"/>
      <w:r w:rsidRPr="00A47809">
        <w:rPr>
          <w:rFonts w:ascii="Mangal" w:hAnsi="Mangal" w:cs="Mangal"/>
        </w:rPr>
        <w:t>रुपये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मात्र</w:t>
      </w:r>
      <w:proofErr w:type="spellEnd"/>
      <w:r w:rsidRPr="00A47809">
        <w:t xml:space="preserve">) </w:t>
      </w:r>
      <w:proofErr w:type="spellStart"/>
      <w:r w:rsidRPr="00A47809">
        <w:rPr>
          <w:rFonts w:ascii="Mangal" w:hAnsi="Mangal" w:cs="Mangal"/>
        </w:rPr>
        <w:t>की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मासिक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दर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पर</w:t>
      </w:r>
      <w:proofErr w:type="spellEnd"/>
      <w:r w:rsidRPr="00A47809">
        <w:t xml:space="preserve"> ................. </w:t>
      </w:r>
      <w:proofErr w:type="spellStart"/>
      <w:r w:rsidRPr="00A47809">
        <w:rPr>
          <w:rFonts w:ascii="Mangal" w:hAnsi="Mangal" w:cs="Mangal"/>
        </w:rPr>
        <w:t>किराया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पर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लेने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का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करार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करता</w:t>
      </w:r>
      <w:proofErr w:type="spellEnd"/>
      <w:r w:rsidRPr="00A47809">
        <w:t xml:space="preserve"> </w:t>
      </w:r>
      <w:proofErr w:type="spellStart"/>
      <w:r w:rsidRPr="00A47809">
        <w:rPr>
          <w:rFonts w:ascii="Mangal" w:hAnsi="Mangal" w:cs="Mangal"/>
        </w:rPr>
        <w:t>है</w:t>
      </w:r>
      <w:proofErr w:type="spellEnd"/>
      <w:r w:rsidRPr="00A47809">
        <w:rPr>
          <w:rFonts w:ascii="Mangal" w:hAnsi="Mangal" w:cs="Mangal"/>
        </w:rPr>
        <w:t>।</w:t>
      </w:r>
    </w:p>
    <w:p w14:paraId="18E8A84C" w14:textId="68AABC13" w:rsidR="00AA419B" w:rsidRPr="00A47809" w:rsidRDefault="00093654" w:rsidP="00A47809">
      <w:pPr>
        <w:spacing w:line="360" w:lineRule="auto"/>
        <w:jc w:val="both"/>
        <w:rPr>
          <w:b/>
          <w:bCs/>
        </w:rPr>
      </w:pPr>
      <w:proofErr w:type="spellStart"/>
      <w:r w:rsidRPr="00A47809">
        <w:rPr>
          <w:rFonts w:ascii="Mangal" w:hAnsi="Mangal" w:cs="Mangal"/>
          <w:b/>
          <w:bCs/>
        </w:rPr>
        <w:t>अब</w:t>
      </w:r>
      <w:proofErr w:type="spellEnd"/>
      <w:r w:rsidRPr="00A47809">
        <w:rPr>
          <w:b/>
          <w:bCs/>
        </w:rPr>
        <w:t xml:space="preserve"> </w:t>
      </w:r>
      <w:proofErr w:type="spellStart"/>
      <w:r w:rsidRPr="00A47809">
        <w:rPr>
          <w:rFonts w:ascii="Mangal" w:hAnsi="Mangal" w:cs="Mangal"/>
          <w:b/>
          <w:bCs/>
        </w:rPr>
        <w:t>यह</w:t>
      </w:r>
      <w:proofErr w:type="spellEnd"/>
      <w:r w:rsidRPr="00A47809">
        <w:rPr>
          <w:b/>
          <w:bCs/>
        </w:rPr>
        <w:t xml:space="preserve"> </w:t>
      </w:r>
      <w:proofErr w:type="spellStart"/>
      <w:r w:rsidRPr="00A47809">
        <w:rPr>
          <w:rFonts w:ascii="Mangal" w:hAnsi="Mangal" w:cs="Mangal"/>
          <w:b/>
          <w:bCs/>
        </w:rPr>
        <w:t>विलेख</w:t>
      </w:r>
      <w:proofErr w:type="spellEnd"/>
      <w:r w:rsidRPr="00A47809">
        <w:rPr>
          <w:b/>
          <w:bCs/>
        </w:rPr>
        <w:t xml:space="preserve"> </w:t>
      </w:r>
      <w:proofErr w:type="spellStart"/>
      <w:r w:rsidRPr="00A47809">
        <w:rPr>
          <w:rFonts w:ascii="Mangal" w:hAnsi="Mangal" w:cs="Mangal"/>
          <w:b/>
          <w:bCs/>
        </w:rPr>
        <w:t>निम्नलिखित</w:t>
      </w:r>
      <w:proofErr w:type="spellEnd"/>
      <w:r w:rsidRPr="00A47809">
        <w:rPr>
          <w:b/>
          <w:bCs/>
        </w:rPr>
        <w:t xml:space="preserve"> </w:t>
      </w:r>
      <w:proofErr w:type="spellStart"/>
      <w:r w:rsidRPr="00A47809">
        <w:rPr>
          <w:rFonts w:ascii="Mangal" w:hAnsi="Mangal" w:cs="Mangal"/>
          <w:b/>
          <w:bCs/>
        </w:rPr>
        <w:t>रूप</w:t>
      </w:r>
      <w:proofErr w:type="spellEnd"/>
      <w:r w:rsidRPr="00A47809">
        <w:rPr>
          <w:b/>
          <w:bCs/>
        </w:rPr>
        <w:t xml:space="preserve"> </w:t>
      </w:r>
      <w:proofErr w:type="spellStart"/>
      <w:r w:rsidRPr="00A47809">
        <w:rPr>
          <w:rFonts w:ascii="Mangal" w:hAnsi="Mangal" w:cs="Mangal"/>
          <w:b/>
          <w:bCs/>
        </w:rPr>
        <w:t>में</w:t>
      </w:r>
      <w:proofErr w:type="spellEnd"/>
      <w:r w:rsidRPr="00A47809">
        <w:rPr>
          <w:b/>
          <w:bCs/>
        </w:rPr>
        <w:t xml:space="preserve"> </w:t>
      </w:r>
      <w:proofErr w:type="spellStart"/>
      <w:r w:rsidRPr="00A47809">
        <w:rPr>
          <w:rFonts w:ascii="Mangal" w:hAnsi="Mangal" w:cs="Mangal"/>
          <w:b/>
          <w:bCs/>
        </w:rPr>
        <w:t>साक्षित</w:t>
      </w:r>
      <w:proofErr w:type="spellEnd"/>
      <w:r w:rsidRPr="00A47809">
        <w:rPr>
          <w:b/>
          <w:bCs/>
        </w:rPr>
        <w:t xml:space="preserve"> </w:t>
      </w:r>
      <w:proofErr w:type="spellStart"/>
      <w:r w:rsidRPr="00A47809">
        <w:rPr>
          <w:rFonts w:ascii="Mangal" w:hAnsi="Mangal" w:cs="Mangal"/>
          <w:b/>
          <w:bCs/>
        </w:rPr>
        <w:t>करता</w:t>
      </w:r>
      <w:proofErr w:type="spellEnd"/>
      <w:r w:rsidRPr="00A47809">
        <w:rPr>
          <w:b/>
          <w:bCs/>
        </w:rPr>
        <w:t xml:space="preserve"> </w:t>
      </w:r>
      <w:proofErr w:type="spellStart"/>
      <w:r w:rsidRPr="00A47809">
        <w:rPr>
          <w:rFonts w:ascii="Mangal" w:hAnsi="Mangal" w:cs="Mangal"/>
          <w:b/>
          <w:bCs/>
        </w:rPr>
        <w:t>है</w:t>
      </w:r>
      <w:proofErr w:type="spellEnd"/>
      <w:r w:rsidR="00D61EA4" w:rsidRPr="00A47809">
        <w:rPr>
          <w:rFonts w:ascii="Mangal" w:hAnsi="Mangal" w:cs="Mangal" w:hint="cs"/>
          <w:b/>
          <w:bCs/>
          <w:cs/>
        </w:rPr>
        <w:t xml:space="preserve"> -</w:t>
      </w:r>
    </w:p>
    <w:p w14:paraId="308D31AB" w14:textId="41FA00DC" w:rsidR="00AA419B" w:rsidRPr="00A47809" w:rsidRDefault="00093654" w:rsidP="00A47809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2"/>
        </w:rPr>
      </w:pPr>
      <w:proofErr w:type="spellStart"/>
      <w:r w:rsidRPr="00A47809">
        <w:rPr>
          <w:rFonts w:ascii="Mangal" w:hAnsi="Mangal"/>
          <w:szCs w:val="22"/>
        </w:rPr>
        <w:t>यह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कथित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परिसर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पट्टा</w:t>
      </w:r>
      <w:proofErr w:type="spellEnd"/>
      <w:r w:rsidRPr="00A47809">
        <w:rPr>
          <w:szCs w:val="22"/>
        </w:rPr>
        <w:t xml:space="preserve"> ................</w:t>
      </w:r>
      <w:r w:rsidR="00D61EA4" w:rsidRPr="00A47809">
        <w:rPr>
          <w:szCs w:val="22"/>
        </w:rPr>
        <w:t xml:space="preserve"> ................ </w:t>
      </w:r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तथा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पारस्परिक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सहमति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साथ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अंतिम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समय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की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एक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अग्रिम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कालावधि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लिए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नवीनीकरण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को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समाप्त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होने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वाला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प्रारम्भ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होता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है</w:t>
      </w:r>
      <w:proofErr w:type="spellEnd"/>
      <w:r w:rsidRPr="00A47809">
        <w:rPr>
          <w:rFonts w:ascii="Mangal" w:hAnsi="Mangal"/>
          <w:szCs w:val="22"/>
        </w:rPr>
        <w:t>।</w:t>
      </w:r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मान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लें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कोई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भी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नवीनीकरण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नहीं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होता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है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तो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पट्टेदार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पट्टा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कालावधि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अन्त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में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एक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स्पष्ट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कब्जा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देने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करार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करता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है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यह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आगे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यदि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नवीनीकरण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दो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महीने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की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कालावधि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परे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किया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जाता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है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तो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करार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पायी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गयी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किराये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में</w:t>
      </w:r>
      <w:proofErr w:type="spellEnd"/>
      <w:r w:rsidRPr="00A47809">
        <w:rPr>
          <w:szCs w:val="22"/>
        </w:rPr>
        <w:t xml:space="preserve"> .............% </w:t>
      </w:r>
      <w:proofErr w:type="spellStart"/>
      <w:r w:rsidRPr="00A47809">
        <w:rPr>
          <w:rFonts w:ascii="Mangal" w:hAnsi="Mangal"/>
          <w:szCs w:val="22"/>
        </w:rPr>
        <w:t>वृद्धि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संदाय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किया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जाना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होगा</w:t>
      </w:r>
      <w:proofErr w:type="spellEnd"/>
      <w:r w:rsidRPr="00A47809">
        <w:rPr>
          <w:rFonts w:ascii="Mangal" w:hAnsi="Mangal"/>
          <w:szCs w:val="22"/>
        </w:rPr>
        <w:t>।</w:t>
      </w:r>
    </w:p>
    <w:p w14:paraId="3F6B8666" w14:textId="77777777" w:rsidR="00D61EA4" w:rsidRPr="00A47809" w:rsidRDefault="00093654" w:rsidP="00A47809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2"/>
        </w:rPr>
      </w:pPr>
      <w:proofErr w:type="spellStart"/>
      <w:r w:rsidRPr="00A47809">
        <w:rPr>
          <w:rFonts w:ascii="Mangal" w:hAnsi="Mangal"/>
          <w:szCs w:val="22"/>
        </w:rPr>
        <w:t>यह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</w:t>
      </w:r>
      <w:proofErr w:type="spellEnd"/>
      <w:r w:rsidRPr="00A47809">
        <w:rPr>
          <w:szCs w:val="22"/>
        </w:rPr>
        <w:t xml:space="preserve"> ........... </w:t>
      </w:r>
      <w:r w:rsidR="00D61EA4" w:rsidRPr="00A47809">
        <w:rPr>
          <w:szCs w:val="22"/>
        </w:rPr>
        <w:t xml:space="preserve">................ </w:t>
      </w:r>
      <w:r w:rsidR="00D61EA4" w:rsidRPr="00A47809">
        <w:rPr>
          <w:rFonts w:cstheme="minorBidi" w:hint="cs"/>
          <w:szCs w:val="22"/>
          <w:cs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रुपये</w:t>
      </w:r>
      <w:proofErr w:type="spellEnd"/>
      <w:r w:rsidRPr="00A47809">
        <w:rPr>
          <w:szCs w:val="22"/>
        </w:rPr>
        <w:t xml:space="preserve"> (</w:t>
      </w:r>
      <w:proofErr w:type="spellStart"/>
      <w:r w:rsidRPr="00A47809">
        <w:rPr>
          <w:rFonts w:ascii="Mangal" w:hAnsi="Mangal"/>
          <w:szCs w:val="22"/>
        </w:rPr>
        <w:t>की</w:t>
      </w:r>
      <w:proofErr w:type="spellEnd"/>
      <w:r w:rsidRPr="00A47809">
        <w:rPr>
          <w:szCs w:val="22"/>
        </w:rPr>
        <w:t xml:space="preserve"> .......... </w:t>
      </w:r>
      <w:proofErr w:type="spellStart"/>
      <w:r w:rsidRPr="00A47809">
        <w:rPr>
          <w:rFonts w:ascii="Mangal" w:hAnsi="Mangal"/>
          <w:szCs w:val="22"/>
        </w:rPr>
        <w:t>रुपये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मात्र</w:t>
      </w:r>
      <w:proofErr w:type="spellEnd"/>
      <w:r w:rsidRPr="00A47809">
        <w:rPr>
          <w:szCs w:val="22"/>
        </w:rPr>
        <w:t xml:space="preserve">) </w:t>
      </w:r>
      <w:proofErr w:type="spellStart"/>
      <w:r w:rsidRPr="00A47809">
        <w:rPr>
          <w:rFonts w:ascii="Mangal" w:hAnsi="Mangal"/>
          <w:szCs w:val="22"/>
        </w:rPr>
        <w:t>का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मासिक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किराया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प्रत्येक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कलेण्डर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महीने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7</w:t>
      </w:r>
      <w:r w:rsidRPr="00A47809">
        <w:rPr>
          <w:rFonts w:ascii="Mangal" w:hAnsi="Mangal"/>
          <w:szCs w:val="22"/>
        </w:rPr>
        <w:t>वें</w:t>
      </w:r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द्वारा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अग्रिम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तौर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अदा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किया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जायेगा।</w:t>
      </w:r>
      <w:proofErr w:type="spellEnd"/>
    </w:p>
    <w:p w14:paraId="0B01C999" w14:textId="77777777" w:rsidR="00CB6260" w:rsidRPr="00A47809" w:rsidRDefault="00093654" w:rsidP="00A47809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2"/>
        </w:rPr>
      </w:pPr>
      <w:proofErr w:type="spellStart"/>
      <w:r w:rsidRPr="00A47809">
        <w:rPr>
          <w:rFonts w:ascii="Mangal" w:hAnsi="Mangal"/>
          <w:szCs w:val="22"/>
        </w:rPr>
        <w:t>यह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</w:t>
      </w:r>
      <w:proofErr w:type="spellEnd"/>
      <w:r w:rsidRPr="00A47809">
        <w:rPr>
          <w:szCs w:val="22"/>
        </w:rPr>
        <w:t xml:space="preserve"> ................. </w:t>
      </w:r>
      <w:proofErr w:type="spellStart"/>
      <w:r w:rsidRPr="00A47809">
        <w:rPr>
          <w:rFonts w:ascii="Mangal" w:hAnsi="Mangal"/>
          <w:szCs w:val="22"/>
        </w:rPr>
        <w:t>रुपये</w:t>
      </w:r>
      <w:proofErr w:type="spellEnd"/>
      <w:r w:rsidRPr="00A47809">
        <w:rPr>
          <w:szCs w:val="22"/>
        </w:rPr>
        <w:t xml:space="preserve"> (.............. </w:t>
      </w:r>
      <w:proofErr w:type="spellStart"/>
      <w:r w:rsidRPr="00A47809">
        <w:rPr>
          <w:rFonts w:ascii="Mangal" w:hAnsi="Mangal"/>
          <w:szCs w:val="22"/>
        </w:rPr>
        <w:t>रुपये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मात्र</w:t>
      </w:r>
      <w:proofErr w:type="spellEnd"/>
      <w:r w:rsidRPr="00A47809">
        <w:rPr>
          <w:szCs w:val="22"/>
        </w:rPr>
        <w:t xml:space="preserve">) </w:t>
      </w:r>
      <w:proofErr w:type="spellStart"/>
      <w:r w:rsidRPr="00A47809">
        <w:rPr>
          <w:rFonts w:ascii="Mangal" w:hAnsi="Mangal"/>
          <w:szCs w:val="22"/>
        </w:rPr>
        <w:t>की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राशि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जिसमें</w:t>
      </w:r>
      <w:proofErr w:type="spellEnd"/>
      <w:r w:rsidRPr="00A47809">
        <w:rPr>
          <w:szCs w:val="22"/>
        </w:rPr>
        <w:t xml:space="preserve"> ................. </w:t>
      </w:r>
      <w:proofErr w:type="spellStart"/>
      <w:r w:rsidRPr="00A47809">
        <w:rPr>
          <w:rFonts w:ascii="Mangal" w:hAnsi="Mangal"/>
          <w:szCs w:val="22"/>
        </w:rPr>
        <w:t>रुपये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नकद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तौर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तथा</w:t>
      </w:r>
      <w:proofErr w:type="spellEnd"/>
      <w:r w:rsidRPr="00A47809">
        <w:rPr>
          <w:szCs w:val="22"/>
        </w:rPr>
        <w:t xml:space="preserve"> ................. </w:t>
      </w:r>
      <w:proofErr w:type="spellStart"/>
      <w:r w:rsidRPr="00A47809">
        <w:rPr>
          <w:rFonts w:ascii="Mangal" w:hAnsi="Mangal"/>
          <w:szCs w:val="22"/>
        </w:rPr>
        <w:t>को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लिखे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गये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चैक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सं</w:t>
      </w:r>
      <w:proofErr w:type="spellEnd"/>
      <w:r w:rsidRPr="00A47809">
        <w:rPr>
          <w:szCs w:val="22"/>
        </w:rPr>
        <w:t xml:space="preserve"> ................. </w:t>
      </w:r>
      <w:proofErr w:type="spellStart"/>
      <w:r w:rsidRPr="00A47809">
        <w:rPr>
          <w:rFonts w:ascii="Mangal" w:hAnsi="Mangal"/>
          <w:szCs w:val="22"/>
        </w:rPr>
        <w:t>द्वारा</w:t>
      </w:r>
      <w:proofErr w:type="spellEnd"/>
      <w:r w:rsidRPr="00A47809">
        <w:rPr>
          <w:szCs w:val="22"/>
        </w:rPr>
        <w:t xml:space="preserve"> ................. </w:t>
      </w:r>
      <w:proofErr w:type="spellStart"/>
      <w:r w:rsidRPr="00A47809">
        <w:rPr>
          <w:rFonts w:ascii="Mangal" w:hAnsi="Mangal"/>
          <w:szCs w:val="22"/>
        </w:rPr>
        <w:t>रुपये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अग्रिम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तौर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संदाय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किया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जा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चुका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है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जिसमें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तीन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महीने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किराया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संदेय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शेष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बचे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रहे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किसी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शोध्य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समायोजन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पश्चात्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पट्टा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lastRenderedPageBreak/>
        <w:t>कालावधि</w:t>
      </w:r>
      <w:proofErr w:type="spellEnd"/>
      <w:r w:rsidRPr="00A47809">
        <w:rPr>
          <w:szCs w:val="22"/>
        </w:rPr>
        <w:t xml:space="preserve"> / </w:t>
      </w:r>
      <w:proofErr w:type="spellStart"/>
      <w:r w:rsidRPr="00A47809">
        <w:rPr>
          <w:rFonts w:ascii="Mangal" w:hAnsi="Mangal"/>
          <w:szCs w:val="22"/>
        </w:rPr>
        <w:t>बढ़ाई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गयी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पट्टा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कालावधि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की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समाप्ति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प्रतिदेय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ब्याज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की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स्वतंत्र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प्रतिभूति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रूप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में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पट्टाकर्ता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साथ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रहेगा।</w:t>
      </w:r>
      <w:proofErr w:type="spellEnd"/>
    </w:p>
    <w:p w14:paraId="07419F56" w14:textId="77777777" w:rsidR="00CB6260" w:rsidRPr="00A47809" w:rsidRDefault="00093654" w:rsidP="00A47809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2"/>
        </w:rPr>
      </w:pPr>
      <w:proofErr w:type="spellStart"/>
      <w:r w:rsidRPr="00A47809">
        <w:rPr>
          <w:rFonts w:ascii="Mangal" w:hAnsi="Mangal"/>
          <w:szCs w:val="22"/>
        </w:rPr>
        <w:t>यह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भवन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मात्र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पट्टेदार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तथा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उसके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कुटुम्ब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आश्रित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सदस्यों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आवासिक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प्रयोजनार्थ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किया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जायेगा।</w:t>
      </w:r>
      <w:proofErr w:type="spellEnd"/>
    </w:p>
    <w:p w14:paraId="102ADCAE" w14:textId="77777777" w:rsidR="00CB6260" w:rsidRPr="00A47809" w:rsidRDefault="00093654" w:rsidP="00A47809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2"/>
        </w:rPr>
      </w:pPr>
      <w:proofErr w:type="spellStart"/>
      <w:r w:rsidRPr="00A47809">
        <w:rPr>
          <w:rFonts w:ascii="Mangal" w:hAnsi="Mangal"/>
          <w:szCs w:val="22"/>
        </w:rPr>
        <w:t>यह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वास्तविक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मीटर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पाठ्याक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अनुसार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पट्टेदार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को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किराये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दिये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गये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परिसरों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प्राप्त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किये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गये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नगरपालिका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बिल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अनुसार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विद्युत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एवम्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जल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उपयोग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लिए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वास्तविक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प्रभारों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संदाय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पट्टेदार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द्वारा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किया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जायेगा</w:t>
      </w:r>
      <w:proofErr w:type="spellEnd"/>
      <w:r w:rsidRPr="00A47809">
        <w:rPr>
          <w:rFonts w:ascii="Mangal" w:hAnsi="Mangal"/>
          <w:szCs w:val="22"/>
        </w:rPr>
        <w:t>।</w:t>
      </w:r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किन्तु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किसी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भी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दर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प्रभार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उपकर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या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उदग्रहण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चाहे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जो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कुछ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भी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सम्पत्ति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हो</w:t>
      </w:r>
      <w:proofErr w:type="spellEnd"/>
      <w:r w:rsidRPr="00A47809">
        <w:rPr>
          <w:szCs w:val="22"/>
        </w:rPr>
        <w:t xml:space="preserve">, </w:t>
      </w:r>
      <w:proofErr w:type="spellStart"/>
      <w:r w:rsidRPr="00A47809">
        <w:rPr>
          <w:rFonts w:ascii="Mangal" w:hAnsi="Mangal"/>
          <w:szCs w:val="22"/>
        </w:rPr>
        <w:t>उनका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वहन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पट्टाकर्ता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द्वारा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किया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जायेगा।</w:t>
      </w:r>
      <w:proofErr w:type="spellEnd"/>
    </w:p>
    <w:p w14:paraId="073A1765" w14:textId="77777777" w:rsidR="00CB6260" w:rsidRPr="00A47809" w:rsidRDefault="00093654" w:rsidP="00A47809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2"/>
        </w:rPr>
      </w:pPr>
      <w:proofErr w:type="spellStart"/>
      <w:r w:rsidRPr="00A47809">
        <w:rPr>
          <w:rFonts w:ascii="Mangal" w:hAnsi="Mangal"/>
          <w:szCs w:val="22"/>
        </w:rPr>
        <w:t>यह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पट्टाकर्ता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सही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चालू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हालत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में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संपूर्ण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स्वच्छता</w:t>
      </w:r>
      <w:proofErr w:type="spellEnd"/>
      <w:r w:rsidRPr="00A47809">
        <w:rPr>
          <w:szCs w:val="22"/>
        </w:rPr>
        <w:t xml:space="preserve">, </w:t>
      </w:r>
      <w:proofErr w:type="spellStart"/>
      <w:r w:rsidRPr="00A47809">
        <w:rPr>
          <w:rFonts w:ascii="Mangal" w:hAnsi="Mangal"/>
          <w:szCs w:val="22"/>
        </w:rPr>
        <w:t>विद्युत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एवम्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अन्य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फिटिंग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एवम्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फिक्सरों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साथ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किरायेदारी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परिसरों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कब्जा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प्रदान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करेगा।</w:t>
      </w:r>
      <w:proofErr w:type="spellEnd"/>
    </w:p>
    <w:p w14:paraId="28985D0B" w14:textId="77777777" w:rsidR="00CB6260" w:rsidRPr="00A47809" w:rsidRDefault="00093654" w:rsidP="00A47809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2"/>
        </w:rPr>
      </w:pPr>
      <w:proofErr w:type="spellStart"/>
      <w:r w:rsidRPr="00A47809">
        <w:rPr>
          <w:rFonts w:ascii="Mangal" w:hAnsi="Mangal"/>
          <w:szCs w:val="22"/>
        </w:rPr>
        <w:t>यह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पटटेदार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मात्र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आवासिक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प्रयोजनों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लिए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परिसरों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प्रयोग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नहीं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करेगा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और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किसी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भी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दसरे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व्यक्ति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को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पूर्णतः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या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अंशतः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कथित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परिसरों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को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उपपट्टे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पर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नहीं</w:t>
      </w:r>
      <w:proofErr w:type="spellEnd"/>
      <w:r w:rsidRPr="00A47809">
        <w:rPr>
          <w:szCs w:val="22"/>
        </w:rPr>
        <w:t xml:space="preserve"> </w:t>
      </w:r>
      <w:proofErr w:type="spellStart"/>
      <w:r w:rsidRPr="00A47809">
        <w:rPr>
          <w:rFonts w:ascii="Mangal" w:hAnsi="Mangal"/>
          <w:szCs w:val="22"/>
        </w:rPr>
        <w:t>देगा</w:t>
      </w:r>
      <w:proofErr w:type="spellEnd"/>
      <w:r w:rsidRPr="00A47809">
        <w:rPr>
          <w:rFonts w:ascii="Mangal" w:hAnsi="Mangal"/>
          <w:szCs w:val="22"/>
        </w:rPr>
        <w:t>।</w:t>
      </w:r>
    </w:p>
    <w:p w14:paraId="290547AC" w14:textId="77777777" w:rsidR="00CB6260" w:rsidRPr="00A47809" w:rsidRDefault="00093654" w:rsidP="00A47809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2"/>
        </w:rPr>
      </w:pPr>
      <w:r w:rsidRPr="00A47809">
        <w:rPr>
          <w:rFonts w:ascii="Mangal" w:hAnsi="Mangal" w:hint="cs"/>
          <w:szCs w:val="22"/>
          <w:cs/>
        </w:rPr>
        <w:t>किसी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भी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दुरुपयोग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दशा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में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पट्टेदार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मुकदमा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शास्तियों</w:t>
      </w:r>
      <w:r w:rsidRPr="00A47809">
        <w:rPr>
          <w:szCs w:val="22"/>
        </w:rPr>
        <w:t xml:space="preserve">, </w:t>
      </w:r>
      <w:r w:rsidRPr="00A47809">
        <w:rPr>
          <w:rFonts w:ascii="Mangal" w:hAnsi="Mangal" w:hint="cs"/>
          <w:szCs w:val="22"/>
          <w:cs/>
        </w:rPr>
        <w:t>जुर्मानों</w:t>
      </w:r>
      <w:r w:rsidRPr="00A47809">
        <w:rPr>
          <w:szCs w:val="22"/>
        </w:rPr>
        <w:t xml:space="preserve">, </w:t>
      </w:r>
      <w:r w:rsidRPr="00A47809">
        <w:rPr>
          <w:rFonts w:ascii="Mangal" w:hAnsi="Mangal" w:hint="cs"/>
          <w:szCs w:val="22"/>
          <w:cs/>
        </w:rPr>
        <w:t>प्रतिकर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इत्यादि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खर्च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को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सम्मिलित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सभी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परिणामों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को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धारण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करेगा।</w:t>
      </w:r>
    </w:p>
    <w:p w14:paraId="0D02E985" w14:textId="77777777" w:rsidR="00CB6260" w:rsidRPr="00A47809" w:rsidRDefault="00093654" w:rsidP="00A47809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2"/>
        </w:rPr>
      </w:pPr>
      <w:r w:rsidRPr="00A47809">
        <w:rPr>
          <w:rFonts w:ascii="Mangal" w:hAnsi="Mangal" w:hint="cs"/>
          <w:szCs w:val="22"/>
          <w:cs/>
        </w:rPr>
        <w:t>यह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पट्टेदार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माफ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किये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गये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दैवी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कृत्य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द्वारा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प्राकृतिक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फिसाई</w:t>
      </w:r>
      <w:r w:rsidRPr="00A47809">
        <w:rPr>
          <w:szCs w:val="22"/>
        </w:rPr>
        <w:t xml:space="preserve">, </w:t>
      </w:r>
      <w:r w:rsidRPr="00A47809">
        <w:rPr>
          <w:rFonts w:ascii="Mangal" w:hAnsi="Mangal" w:hint="cs"/>
          <w:szCs w:val="22"/>
          <w:cs/>
        </w:rPr>
        <w:t>नुकसानियाँ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एक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ही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दशा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में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सभी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फिक्सरों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एवम्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फिटिंग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को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प्रत्यावर्तित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करने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लिए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उत्तरदायी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होगा।</w:t>
      </w:r>
    </w:p>
    <w:p w14:paraId="2D5F0789" w14:textId="77777777" w:rsidR="00CB6260" w:rsidRPr="00A47809" w:rsidRDefault="00093654" w:rsidP="00A47809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2"/>
        </w:rPr>
      </w:pPr>
      <w:r w:rsidRPr="00A47809">
        <w:rPr>
          <w:rFonts w:ascii="Mangal" w:hAnsi="Mangal" w:hint="cs"/>
          <w:szCs w:val="22"/>
          <w:cs/>
        </w:rPr>
        <w:t>यह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पट्टेदार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पट्टाकर्ता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सहमति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बिना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पट्टातरित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किये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गये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परिसरों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में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जैसे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कोई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अतिरिक्त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निर्माण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या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परिवर्तन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नहीं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करेगा।</w:t>
      </w:r>
    </w:p>
    <w:p w14:paraId="4CA9651B" w14:textId="77777777" w:rsidR="00163AA8" w:rsidRPr="00A47809" w:rsidRDefault="00093654" w:rsidP="00A47809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2"/>
        </w:rPr>
      </w:pPr>
      <w:r w:rsidRPr="00A47809">
        <w:rPr>
          <w:rFonts w:ascii="Mangal" w:hAnsi="Mangal" w:hint="cs"/>
          <w:szCs w:val="22"/>
          <w:cs/>
        </w:rPr>
        <w:t>यह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पट्टेदार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पर्याप्त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नोटिस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देने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पश्चात्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संपूर्ण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युक्ति</w:t>
      </w:r>
      <w:r w:rsidRPr="00A47809">
        <w:rPr>
          <w:szCs w:val="22"/>
        </w:rPr>
        <w:t>-</w:t>
      </w:r>
      <w:r w:rsidRPr="00A47809">
        <w:rPr>
          <w:rFonts w:ascii="Mangal" w:hAnsi="Mangal" w:hint="cs"/>
          <w:szCs w:val="22"/>
          <w:cs/>
        </w:rPr>
        <w:t>युक्त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समय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निरीक्षण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लिए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कथित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परिसरों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कार्य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भार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सम्भालने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लिए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पट्टाकर्ता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या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उसके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प्राधिकृत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प्रतिनिधियों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को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अनुज्ञा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प्रदान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करेगा।</w:t>
      </w:r>
    </w:p>
    <w:p w14:paraId="620F59AC" w14:textId="77777777" w:rsidR="00163AA8" w:rsidRPr="00A47809" w:rsidRDefault="00093654" w:rsidP="00A47809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2"/>
        </w:rPr>
      </w:pPr>
      <w:r w:rsidRPr="00A47809">
        <w:rPr>
          <w:rFonts w:ascii="Mangal" w:hAnsi="Mangal" w:hint="cs"/>
          <w:szCs w:val="22"/>
          <w:cs/>
        </w:rPr>
        <w:t>यह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पट्टान्तरित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किये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गये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परिसरों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बाहरी</w:t>
      </w:r>
      <w:r w:rsidRPr="00A47809">
        <w:rPr>
          <w:szCs w:val="22"/>
        </w:rPr>
        <w:t xml:space="preserve"> /</w:t>
      </w:r>
      <w:r w:rsidRPr="00A47809">
        <w:rPr>
          <w:rFonts w:ascii="Mangal" w:hAnsi="Mangal" w:hint="cs"/>
          <w:szCs w:val="22"/>
          <w:cs/>
        </w:rPr>
        <w:t>आन्तरिक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पेटिंग</w:t>
      </w:r>
      <w:r w:rsidRPr="00A47809">
        <w:rPr>
          <w:szCs w:val="22"/>
        </w:rPr>
        <w:t xml:space="preserve">, </w:t>
      </w:r>
      <w:r w:rsidRPr="00A47809">
        <w:rPr>
          <w:rFonts w:ascii="Mangal" w:hAnsi="Mangal" w:hint="cs"/>
          <w:szCs w:val="22"/>
          <w:cs/>
        </w:rPr>
        <w:t>डिसटेम्परिंग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एवम्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पालिस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करना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पट्टेदार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द्वारा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पट्टान्तरित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किये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गये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परिसरों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अधिभोग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पूर्व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किया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जा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चुका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है।</w:t>
      </w:r>
    </w:p>
    <w:p w14:paraId="673A3042" w14:textId="77777777" w:rsidR="00163AA8" w:rsidRPr="00A47809" w:rsidRDefault="00093654" w:rsidP="00A47809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2"/>
        </w:rPr>
      </w:pPr>
      <w:r w:rsidRPr="00A47809">
        <w:rPr>
          <w:rFonts w:ascii="Mangal" w:hAnsi="Mangal" w:hint="cs"/>
          <w:szCs w:val="22"/>
          <w:cs/>
        </w:rPr>
        <w:t>यह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पट्टाकर्ता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पट्टान्तरित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किये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गये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परिसरों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विद्युत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सम्बन्धी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प्रणाली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कोई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नुकसानी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किये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बिना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इन्टाल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एअर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कन्डीशनल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या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एअर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कूलर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पट्टेदार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मामले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में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कोई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आक्षेप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नहीं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रखेगा।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आवश्यक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विद्युत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लोड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यदि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अपेक्षित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हो</w:t>
      </w:r>
      <w:r w:rsidRPr="00A47809">
        <w:rPr>
          <w:szCs w:val="22"/>
        </w:rPr>
        <w:t xml:space="preserve">, </w:t>
      </w:r>
      <w:r w:rsidRPr="00A47809">
        <w:rPr>
          <w:rFonts w:ascii="Mangal" w:hAnsi="Mangal" w:hint="cs"/>
          <w:szCs w:val="22"/>
          <w:cs/>
        </w:rPr>
        <w:t>तो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विद्युत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पूर्ति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वचनबन्ध</w:t>
      </w:r>
      <w:r w:rsidRPr="00A47809">
        <w:rPr>
          <w:szCs w:val="22"/>
        </w:rPr>
        <w:t xml:space="preserve"> ................</w:t>
      </w:r>
      <w:r w:rsidR="004039FE" w:rsidRPr="00A47809">
        <w:rPr>
          <w:rFonts w:cstheme="minorBidi" w:hint="cs"/>
          <w:szCs w:val="22"/>
          <w:cs/>
        </w:rPr>
        <w:t xml:space="preserve"> </w:t>
      </w:r>
      <w:r w:rsidR="004039FE" w:rsidRPr="00A47809">
        <w:rPr>
          <w:szCs w:val="22"/>
        </w:rPr>
        <w:t xml:space="preserve">................ 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पट्टेदार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द्वारा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इन्तजाम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किया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जायेगा।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पट्टाकर्ता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एवज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में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इस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बारे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में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संपूर्ण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अपेक्षित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कागजातों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हस्ताक्षर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करेगा।</w:t>
      </w:r>
    </w:p>
    <w:p w14:paraId="7175C7A9" w14:textId="77777777" w:rsidR="00163AA8" w:rsidRPr="00A47809" w:rsidRDefault="00093654" w:rsidP="00A47809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2"/>
        </w:rPr>
      </w:pPr>
      <w:r w:rsidRPr="00A47809">
        <w:rPr>
          <w:rFonts w:ascii="Mangal" w:hAnsi="Mangal" w:hint="cs"/>
          <w:szCs w:val="22"/>
          <w:cs/>
        </w:rPr>
        <w:t>यह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सभी</w:t>
      </w:r>
      <w:r w:rsidR="00163AA8" w:rsidRPr="00A47809">
        <w:rPr>
          <w:rFonts w:hint="cs"/>
          <w:szCs w:val="22"/>
          <w:cs/>
        </w:rPr>
        <w:t xml:space="preserve"> </w:t>
      </w:r>
      <w:r w:rsidRPr="00A47809">
        <w:rPr>
          <w:rFonts w:ascii="Mangal" w:hAnsi="Mangal" w:hint="cs"/>
          <w:szCs w:val="22"/>
          <w:cs/>
        </w:rPr>
        <w:t>विद्युत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तथा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स्वच्छता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फिक्सरों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में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टूट</w:t>
      </w:r>
      <w:r w:rsidRPr="00A47809">
        <w:rPr>
          <w:szCs w:val="22"/>
        </w:rPr>
        <w:t>-</w:t>
      </w:r>
      <w:r w:rsidRPr="00A47809">
        <w:rPr>
          <w:rFonts w:ascii="Mangal" w:hAnsi="Mangal" w:hint="cs"/>
          <w:szCs w:val="22"/>
          <w:cs/>
        </w:rPr>
        <w:t>फूट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उद्भूत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होने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वाले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संपूर्ण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छोटे</w:t>
      </w:r>
      <w:r w:rsidRPr="00A47809">
        <w:rPr>
          <w:szCs w:val="22"/>
        </w:rPr>
        <w:t>-</w:t>
      </w:r>
      <w:r w:rsidRPr="00A47809">
        <w:rPr>
          <w:rFonts w:ascii="Mangal" w:hAnsi="Mangal" w:hint="cs"/>
          <w:szCs w:val="22"/>
          <w:cs/>
        </w:rPr>
        <w:t>मोटे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दिन</w:t>
      </w:r>
      <w:r w:rsidRPr="00A47809">
        <w:rPr>
          <w:szCs w:val="22"/>
        </w:rPr>
        <w:t>-</w:t>
      </w:r>
      <w:r w:rsidRPr="00A47809">
        <w:rPr>
          <w:rFonts w:ascii="Mangal" w:hAnsi="Mangal" w:hint="cs"/>
          <w:szCs w:val="22"/>
          <w:cs/>
        </w:rPr>
        <w:t>प्रतिदिन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मरम्मते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पट्टेदार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दायित्व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होगा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लेकिन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बड़ी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मरम्मतें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उसकी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लागत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पट्टाकर्ता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द्वारा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किया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जायेगा।</w:t>
      </w:r>
    </w:p>
    <w:p w14:paraId="2B09B46C" w14:textId="77777777" w:rsidR="00163AA8" w:rsidRPr="00A47809" w:rsidRDefault="00093654" w:rsidP="00A47809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2"/>
        </w:rPr>
      </w:pPr>
      <w:r w:rsidRPr="00A47809">
        <w:rPr>
          <w:rFonts w:ascii="Mangal" w:hAnsi="Mangal" w:hint="cs"/>
          <w:szCs w:val="22"/>
          <w:cs/>
        </w:rPr>
        <w:lastRenderedPageBreak/>
        <w:t>यह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पट्टेदार</w:t>
      </w:r>
      <w:r w:rsidRPr="00A47809">
        <w:rPr>
          <w:szCs w:val="22"/>
        </w:rPr>
        <w:t xml:space="preserve"> ............... </w:t>
      </w:r>
      <w:r w:rsidR="004039FE" w:rsidRPr="00A47809">
        <w:rPr>
          <w:szCs w:val="22"/>
        </w:rPr>
        <w:t xml:space="preserve">................ </w:t>
      </w:r>
      <w:r w:rsidR="004039FE" w:rsidRPr="00A47809">
        <w:rPr>
          <w:rFonts w:cstheme="minorBidi" w:hint="cs"/>
          <w:szCs w:val="22"/>
          <w:cs/>
        </w:rPr>
        <w:t xml:space="preserve"> </w:t>
      </w:r>
      <w:r w:rsidRPr="00A47809">
        <w:rPr>
          <w:rFonts w:ascii="Mangal" w:hAnsi="Mangal" w:hint="cs"/>
          <w:szCs w:val="22"/>
          <w:cs/>
        </w:rPr>
        <w:t>की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नगर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पालिका</w:t>
      </w:r>
      <w:r w:rsidRPr="00A47809">
        <w:rPr>
          <w:szCs w:val="22"/>
        </w:rPr>
        <w:t xml:space="preserve"> ...............</w:t>
      </w:r>
      <w:r w:rsidR="004039FE" w:rsidRPr="00A47809">
        <w:rPr>
          <w:szCs w:val="22"/>
        </w:rPr>
        <w:t xml:space="preserve"> ................ 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तथा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अन्य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स्थानीय</w:t>
      </w:r>
      <w:r w:rsidRPr="00A47809">
        <w:rPr>
          <w:szCs w:val="22"/>
        </w:rPr>
        <w:t xml:space="preserve"> </w:t>
      </w:r>
      <w:r w:rsidR="004039FE" w:rsidRPr="00A47809">
        <w:rPr>
          <w:rFonts w:ascii="Mangal" w:hAnsi="Mangal" w:hint="cs"/>
          <w:szCs w:val="22"/>
          <w:cs/>
        </w:rPr>
        <w:t>/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केन्द्रीय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प्राधिकरणों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विधियों</w:t>
      </w:r>
      <w:r w:rsidRPr="00A47809">
        <w:rPr>
          <w:szCs w:val="22"/>
        </w:rPr>
        <w:t xml:space="preserve">, </w:t>
      </w:r>
      <w:r w:rsidRPr="00A47809">
        <w:rPr>
          <w:rFonts w:ascii="Mangal" w:hAnsi="Mangal" w:hint="cs"/>
          <w:szCs w:val="22"/>
          <w:cs/>
        </w:rPr>
        <w:t>नियमों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एवम्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विनियमनों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अनुपालन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करेगा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और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भंग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होने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दशा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में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उसके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स्वयं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लागत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परिणामों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लिए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पूर्णतया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उत्तरदायी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होगा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और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उपरोक्त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कारणवश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किसी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भी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शास्ति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संदाय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पट्टेदार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द्वारा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किया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जाना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पड़ेगा।</w:t>
      </w:r>
    </w:p>
    <w:p w14:paraId="6B094CCA" w14:textId="77777777" w:rsidR="00163AA8" w:rsidRPr="00A47809" w:rsidRDefault="00093654" w:rsidP="00A47809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2"/>
        </w:rPr>
      </w:pPr>
      <w:r w:rsidRPr="00A47809">
        <w:rPr>
          <w:rFonts w:ascii="Mangal" w:hAnsi="Mangal" w:hint="cs"/>
          <w:szCs w:val="22"/>
          <w:cs/>
        </w:rPr>
        <w:t>यह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किरायेदारी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किसी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भी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द्वारा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एक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महीने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नोटिस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समाप्त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होने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योग्य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होगी।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मान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ले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भवन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किसी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नोटिस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बिना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रिक्त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दिया</w:t>
      </w:r>
      <w:r w:rsidRPr="00A47809">
        <w:rPr>
          <w:szCs w:val="22"/>
        </w:rPr>
        <w:t xml:space="preserve">. </w:t>
      </w:r>
      <w:r w:rsidRPr="00A47809">
        <w:rPr>
          <w:rFonts w:ascii="Mangal" w:hAnsi="Mangal" w:hint="cs"/>
          <w:szCs w:val="22"/>
          <w:cs/>
        </w:rPr>
        <w:t>तब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एक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महीने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किराया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नोटिस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बिना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रिक्त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करने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एवज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में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संदाय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किया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जायेगा।</w:t>
      </w:r>
    </w:p>
    <w:p w14:paraId="29EF7E24" w14:textId="32C2BA7E" w:rsidR="004039FE" w:rsidRPr="00A47809" w:rsidRDefault="00093654" w:rsidP="00A47809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2"/>
        </w:rPr>
      </w:pPr>
      <w:r w:rsidRPr="00A47809">
        <w:rPr>
          <w:rFonts w:ascii="Mangal" w:hAnsi="Mangal" w:hint="cs"/>
          <w:szCs w:val="22"/>
          <w:cs/>
        </w:rPr>
        <w:t>यह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मान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लें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पट्टेदार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विहित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रीति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नियमित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तौर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किराये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संदाय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करने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में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असफल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हो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जाता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है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या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किसी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अन्य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शर्त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अनुपालन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करने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में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असफल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हो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जाता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है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या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उसके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किसी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को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भंगकर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देता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है</w:t>
      </w:r>
      <w:r w:rsidRPr="00A47809">
        <w:rPr>
          <w:szCs w:val="22"/>
        </w:rPr>
        <w:t xml:space="preserve">, </w:t>
      </w:r>
      <w:r w:rsidRPr="00A47809">
        <w:rPr>
          <w:rFonts w:ascii="Mangal" w:hAnsi="Mangal" w:hint="cs"/>
          <w:szCs w:val="22"/>
          <w:cs/>
        </w:rPr>
        <w:t>पट्टाकर्ता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इसमें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आरक्षित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किये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गये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की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कालावधि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विचार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किये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बिना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पट्टान्तरित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किये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गये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परिसर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पर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पुनः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प्रवेश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करने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तथा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कब्जा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ग्रहण</w:t>
      </w:r>
      <w:r w:rsidRPr="00A47809">
        <w:rPr>
          <w:szCs w:val="22"/>
        </w:rPr>
        <w:t xml:space="preserve"> </w:t>
      </w:r>
      <w:r w:rsidRPr="00A47809">
        <w:rPr>
          <w:rFonts w:ascii="Mangal" w:hAnsi="Mangal" w:hint="cs"/>
          <w:szCs w:val="22"/>
          <w:cs/>
        </w:rPr>
        <w:t>करेगा।</w:t>
      </w:r>
    </w:p>
    <w:p w14:paraId="737953E7" w14:textId="77777777" w:rsidR="00163AA8" w:rsidRPr="00A47809" w:rsidRDefault="00163AA8" w:rsidP="00A47809">
      <w:pPr>
        <w:pStyle w:val="ListParagraph"/>
        <w:spacing w:line="360" w:lineRule="auto"/>
        <w:ind w:left="360"/>
        <w:jc w:val="both"/>
        <w:rPr>
          <w:rFonts w:hint="cs"/>
          <w:szCs w:val="22"/>
        </w:rPr>
      </w:pPr>
    </w:p>
    <w:p w14:paraId="0DB34BE5" w14:textId="7098CEFB" w:rsidR="00093654" w:rsidRPr="00D3738E" w:rsidRDefault="00093654" w:rsidP="00A47809">
      <w:pPr>
        <w:spacing w:line="360" w:lineRule="auto"/>
        <w:ind w:firstLine="720"/>
        <w:jc w:val="both"/>
        <w:rPr>
          <w:rFonts w:ascii="Mangal" w:hAnsi="Mangal" w:cs="Mangal"/>
          <w:b/>
          <w:bCs/>
        </w:rPr>
      </w:pPr>
      <w:r w:rsidRPr="00D3738E">
        <w:rPr>
          <w:rFonts w:ascii="Mangal" w:hAnsi="Mangal" w:cs="Mangal" w:hint="cs"/>
          <w:b/>
          <w:bCs/>
          <w:cs/>
        </w:rPr>
        <w:t>जिसके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साक्ष्य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में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हम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प्रथम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एवम्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दूसरा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पक्षकार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उल्लिखित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तारीख</w:t>
      </w:r>
      <w:r w:rsidRPr="00D3738E">
        <w:rPr>
          <w:b/>
          <w:bCs/>
        </w:rPr>
        <w:t xml:space="preserve">, </w:t>
      </w:r>
      <w:r w:rsidRPr="00D3738E">
        <w:rPr>
          <w:rFonts w:ascii="Mangal" w:hAnsi="Mangal" w:cs="Mangal" w:hint="cs"/>
          <w:b/>
          <w:bCs/>
          <w:cs/>
        </w:rPr>
        <w:t>महीना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एवम्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वर्ष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पर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साक्षियों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की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उपस्थिति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में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हस्ताक्षर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किया</w:t>
      </w:r>
      <w:r w:rsidRPr="00D3738E">
        <w:rPr>
          <w:b/>
          <w:bCs/>
        </w:rPr>
        <w:t xml:space="preserve"> </w:t>
      </w:r>
      <w:r w:rsidRPr="00D3738E">
        <w:rPr>
          <w:rFonts w:ascii="Mangal" w:hAnsi="Mangal" w:cs="Mangal" w:hint="cs"/>
          <w:b/>
          <w:bCs/>
          <w:cs/>
        </w:rPr>
        <w:t>है।</w:t>
      </w:r>
    </w:p>
    <w:p w14:paraId="31496334" w14:textId="77777777" w:rsidR="00D3738E" w:rsidRPr="00A47809" w:rsidRDefault="00D3738E" w:rsidP="00A47809">
      <w:pPr>
        <w:spacing w:line="360" w:lineRule="auto"/>
        <w:ind w:firstLine="720"/>
        <w:jc w:val="both"/>
        <w:rPr>
          <w:rFonts w:ascii="Mangal" w:hAnsi="Mangal" w:cs="Mangal" w:hint="cs"/>
        </w:rPr>
      </w:pPr>
    </w:p>
    <w:p w14:paraId="655F39AE" w14:textId="77777777" w:rsidR="004039FE" w:rsidRPr="00A47809" w:rsidRDefault="004039FE" w:rsidP="00A47809">
      <w:pPr>
        <w:spacing w:line="360" w:lineRule="auto"/>
        <w:ind w:firstLine="720"/>
        <w:jc w:val="both"/>
        <w:rPr>
          <w:rFonts w:hint="cs"/>
        </w:rPr>
      </w:pPr>
    </w:p>
    <w:p w14:paraId="2C591177" w14:textId="77777777" w:rsidR="004039FE" w:rsidRPr="00A47809" w:rsidRDefault="00093654" w:rsidP="00A47809">
      <w:pPr>
        <w:spacing w:line="360" w:lineRule="auto"/>
        <w:ind w:left="6480"/>
        <w:jc w:val="both"/>
        <w:rPr>
          <w:rFonts w:cstheme="minorBidi"/>
        </w:rPr>
      </w:pPr>
      <w:r w:rsidRPr="00A47809">
        <w:rPr>
          <w:rFonts w:ascii="Mangal" w:hAnsi="Mangal" w:cs="Mangal" w:hint="cs"/>
          <w:cs/>
        </w:rPr>
        <w:t>पट्टाकर्ता</w:t>
      </w:r>
      <w:r w:rsidRPr="00A47809">
        <w:t xml:space="preserve"> ................ </w:t>
      </w:r>
    </w:p>
    <w:p w14:paraId="32733A4D" w14:textId="4154E222" w:rsidR="00093654" w:rsidRPr="00A47809" w:rsidRDefault="00093654" w:rsidP="00A47809">
      <w:pPr>
        <w:spacing w:line="360" w:lineRule="auto"/>
        <w:ind w:left="6480"/>
        <w:jc w:val="both"/>
        <w:rPr>
          <w:rFonts w:cstheme="minorBidi" w:hint="cs"/>
        </w:rPr>
      </w:pPr>
      <w:r w:rsidRPr="00A47809">
        <w:rPr>
          <w:rFonts w:ascii="Mangal" w:hAnsi="Mangal" w:cs="Mangal" w:hint="cs"/>
          <w:cs/>
        </w:rPr>
        <w:t>पट्टेदार</w:t>
      </w:r>
      <w:r w:rsidRPr="00A47809">
        <w:t xml:space="preserve"> </w:t>
      </w:r>
      <w:r w:rsidR="004039FE" w:rsidRPr="00A47809">
        <w:t>................</w:t>
      </w:r>
    </w:p>
    <w:p w14:paraId="099078F6" w14:textId="77777777" w:rsidR="00093654" w:rsidRPr="00A47809" w:rsidRDefault="00093654" w:rsidP="00A47809">
      <w:pPr>
        <w:spacing w:line="360" w:lineRule="auto"/>
        <w:jc w:val="both"/>
      </w:pPr>
      <w:r w:rsidRPr="00A47809">
        <w:rPr>
          <w:rFonts w:ascii="Mangal" w:hAnsi="Mangal" w:cs="Mangal" w:hint="cs"/>
          <w:cs/>
        </w:rPr>
        <w:t>साक्षीगण</w:t>
      </w:r>
    </w:p>
    <w:p w14:paraId="08BE8614" w14:textId="77777777" w:rsidR="00093654" w:rsidRPr="00A47809" w:rsidRDefault="00093654" w:rsidP="00A47809">
      <w:pPr>
        <w:spacing w:line="360" w:lineRule="auto"/>
        <w:jc w:val="both"/>
      </w:pPr>
    </w:p>
    <w:sectPr w:rsidR="00093654" w:rsidRPr="00A47809" w:rsidSect="0033363E">
      <w:pgSz w:w="11906" w:h="16838" w:code="9"/>
      <w:pgMar w:top="993" w:right="1440" w:bottom="709" w:left="1440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FF2430"/>
    <w:multiLevelType w:val="hybridMultilevel"/>
    <w:tmpl w:val="18F0070C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B8D4E13"/>
    <w:multiLevelType w:val="hybridMultilevel"/>
    <w:tmpl w:val="E1540A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19B"/>
    <w:rsid w:val="00093654"/>
    <w:rsid w:val="00163AA8"/>
    <w:rsid w:val="0033363E"/>
    <w:rsid w:val="003D3C2E"/>
    <w:rsid w:val="004039FE"/>
    <w:rsid w:val="007806CF"/>
    <w:rsid w:val="008E6412"/>
    <w:rsid w:val="00A47809"/>
    <w:rsid w:val="00AA419B"/>
    <w:rsid w:val="00CB6260"/>
    <w:rsid w:val="00D3738E"/>
    <w:rsid w:val="00D573E2"/>
    <w:rsid w:val="00D61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94040"/>
  <w15:docId w15:val="{7C2EBB81-4A8D-425C-A960-BCA777EC0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IN" w:eastAsia="en-IN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D61EA4"/>
    <w:pPr>
      <w:ind w:left="720"/>
      <w:contextualSpacing/>
    </w:pPr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360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777</Words>
  <Characters>4432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Mayur Valavi</cp:lastModifiedBy>
  <cp:revision>32</cp:revision>
  <dcterms:created xsi:type="dcterms:W3CDTF">2021-04-01T15:42:00Z</dcterms:created>
  <dcterms:modified xsi:type="dcterms:W3CDTF">2021-04-08T19:21:00Z</dcterms:modified>
</cp:coreProperties>
</file>